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51" w:rsidRPr="00177E51" w:rsidRDefault="00177E51" w:rsidP="00177E51">
      <w:pPr>
        <w:spacing w:before="100" w:beforeAutospacing="1" w:after="100" w:afterAutospacing="1" w:line="360" w:lineRule="atLeast"/>
        <w:outlineLvl w:val="0"/>
        <w:rPr>
          <w:rFonts w:ascii="AvenirLTStd-Heavy" w:eastAsia="Times New Roman" w:hAnsi="AvenirLTStd-Heavy" w:cs="Times New Roman"/>
          <w:b/>
          <w:bCs/>
          <w:color w:val="00B4BC"/>
          <w:kern w:val="36"/>
          <w:sz w:val="44"/>
          <w:szCs w:val="44"/>
          <w:lang w:eastAsia="nl-NL"/>
        </w:rPr>
      </w:pPr>
      <w:r w:rsidRPr="00177E51">
        <w:rPr>
          <w:rFonts w:ascii="AvenirLTStd-Heavy" w:eastAsia="Times New Roman" w:hAnsi="AvenirLTStd-Heavy" w:cs="Times New Roman"/>
          <w:b/>
          <w:bCs/>
          <w:color w:val="00B4BC"/>
          <w:kern w:val="36"/>
          <w:sz w:val="44"/>
          <w:szCs w:val="44"/>
          <w:lang w:eastAsia="nl-NL"/>
        </w:rPr>
        <w:t xml:space="preserve">Symposium </w:t>
      </w:r>
      <w:proofErr w:type="spellStart"/>
      <w:r w:rsidR="009375F3">
        <w:rPr>
          <w:rFonts w:ascii="AvenirLTStd-Heavy" w:eastAsia="Times New Roman" w:hAnsi="AvenirLTStd-Heavy" w:cs="Times New Roman"/>
          <w:b/>
          <w:bCs/>
          <w:color w:val="00B4BC"/>
          <w:kern w:val="36"/>
          <w:sz w:val="44"/>
          <w:szCs w:val="44"/>
          <w:lang w:eastAsia="nl-NL"/>
        </w:rPr>
        <w:t>Integrative</w:t>
      </w:r>
      <w:proofErr w:type="spellEnd"/>
      <w:r w:rsidR="009375F3">
        <w:rPr>
          <w:rFonts w:ascii="AvenirLTStd-Heavy" w:eastAsia="Times New Roman" w:hAnsi="AvenirLTStd-Heavy" w:cs="Times New Roman"/>
          <w:b/>
          <w:bCs/>
          <w:color w:val="00B4BC"/>
          <w:kern w:val="36"/>
          <w:sz w:val="44"/>
          <w:szCs w:val="44"/>
          <w:lang w:eastAsia="nl-NL"/>
        </w:rPr>
        <w:t xml:space="preserve"> </w:t>
      </w:r>
      <w:proofErr w:type="spellStart"/>
      <w:r w:rsidR="00987F42">
        <w:rPr>
          <w:rFonts w:ascii="AvenirLTStd-Heavy" w:eastAsia="Times New Roman" w:hAnsi="AvenirLTStd-Heavy" w:cs="Times New Roman"/>
          <w:b/>
          <w:bCs/>
          <w:color w:val="00B4BC"/>
          <w:kern w:val="36"/>
          <w:sz w:val="44"/>
          <w:szCs w:val="44"/>
          <w:lang w:eastAsia="nl-NL"/>
        </w:rPr>
        <w:t>M</w:t>
      </w:r>
      <w:r w:rsidR="009375F3">
        <w:rPr>
          <w:rFonts w:ascii="AvenirLTStd-Heavy" w:eastAsia="Times New Roman" w:hAnsi="AvenirLTStd-Heavy" w:cs="Times New Roman"/>
          <w:b/>
          <w:bCs/>
          <w:color w:val="00B4BC"/>
          <w:kern w:val="36"/>
          <w:sz w:val="44"/>
          <w:szCs w:val="44"/>
          <w:lang w:eastAsia="nl-NL"/>
        </w:rPr>
        <w:t>edicine</w:t>
      </w:r>
      <w:proofErr w:type="spellEnd"/>
      <w:r w:rsidRPr="00177E51">
        <w:rPr>
          <w:rFonts w:ascii="AvenirLTStd-Heavy" w:eastAsia="Times New Roman" w:hAnsi="AvenirLTStd-Heavy" w:cs="Times New Roman"/>
          <w:b/>
          <w:bCs/>
          <w:color w:val="00B4BC"/>
          <w:kern w:val="36"/>
          <w:sz w:val="44"/>
          <w:szCs w:val="44"/>
          <w:lang w:eastAsia="nl-N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4469"/>
      </w:tblGrid>
      <w:tr w:rsidR="00730801" w:rsidRPr="00177E51" w:rsidTr="00177E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1" w:rsidRPr="00177E51" w:rsidRDefault="00177E51" w:rsidP="00177E5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B4BC"/>
                <w:sz w:val="24"/>
                <w:szCs w:val="24"/>
                <w:lang w:eastAsia="nl-NL"/>
              </w:rPr>
            </w:pPr>
            <w:r w:rsidRPr="008F2A43">
              <w:rPr>
                <w:rFonts w:ascii="inherit" w:eastAsia="Times New Roman" w:hAnsi="inherit" w:cs="Times New Roman"/>
                <w:noProof/>
                <w:color w:val="000000"/>
                <w:sz w:val="40"/>
                <w:szCs w:val="40"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1" name="Afbeelding 1" descr="https://www.knmg.nl/web/contentViewCounter?contentid=65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nmg.nl/web/contentViewCounter?contentid=65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E51">
              <w:rPr>
                <w:rFonts w:ascii="inherit" w:eastAsia="Times New Roman" w:hAnsi="inherit" w:cs="Times New Roman"/>
                <w:b/>
                <w:bCs/>
                <w:color w:val="00B4BC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1" w:rsidRPr="00177E51" w:rsidRDefault="00177E51" w:rsidP="00937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  <w:t>1</w:t>
            </w:r>
            <w:r w:rsidR="009375F3"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  <w:t>6 november</w:t>
            </w:r>
            <w:r w:rsidRPr="00177E51"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  <w:t xml:space="preserve"> 2017</w:t>
            </w:r>
          </w:p>
        </w:tc>
      </w:tr>
      <w:tr w:rsidR="00730801" w:rsidRPr="00177E51" w:rsidTr="00177E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1" w:rsidRPr="00177E51" w:rsidRDefault="00177E51" w:rsidP="00177E5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B4BC"/>
                <w:sz w:val="24"/>
                <w:szCs w:val="24"/>
                <w:lang w:eastAsia="nl-NL"/>
              </w:rPr>
            </w:pPr>
            <w:r w:rsidRPr="00177E51">
              <w:rPr>
                <w:rFonts w:ascii="inherit" w:eastAsia="Times New Roman" w:hAnsi="inherit" w:cs="Times New Roman"/>
                <w:b/>
                <w:bCs/>
                <w:color w:val="00B4BC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1" w:rsidRPr="00177E51" w:rsidRDefault="00177E51" w:rsidP="00177E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</w:pPr>
            <w:r w:rsidRPr="00177E51"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  <w:t>20.00 uur - 22.00 uur</w:t>
            </w:r>
          </w:p>
        </w:tc>
      </w:tr>
      <w:tr w:rsidR="00730801" w:rsidRPr="00177E51" w:rsidTr="00177E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1" w:rsidRPr="00177E51" w:rsidRDefault="00177E51" w:rsidP="00177E5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B4BC"/>
                <w:sz w:val="24"/>
                <w:szCs w:val="24"/>
                <w:lang w:eastAsia="nl-NL"/>
              </w:rPr>
            </w:pPr>
            <w:r w:rsidRPr="00177E51">
              <w:rPr>
                <w:rFonts w:ascii="inherit" w:eastAsia="Times New Roman" w:hAnsi="inherit" w:cs="Times New Roman"/>
                <w:b/>
                <w:bCs/>
                <w:color w:val="00B4BC"/>
                <w:sz w:val="24"/>
                <w:szCs w:val="24"/>
                <w:lang w:eastAsia="nl-NL"/>
              </w:rPr>
              <w:t>locatie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1" w:rsidRPr="00177E51" w:rsidRDefault="009375F3" w:rsidP="009375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  <w:t>HAGA Ziekenhuis Den Haag, locatie Leyweg</w:t>
            </w:r>
          </w:p>
        </w:tc>
      </w:tr>
      <w:tr w:rsidR="00730801" w:rsidRPr="00177E51" w:rsidTr="00177E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1" w:rsidRPr="00177E51" w:rsidRDefault="00177E51" w:rsidP="00177E5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B4BC"/>
                <w:sz w:val="24"/>
                <w:szCs w:val="24"/>
                <w:lang w:eastAsia="nl-NL"/>
              </w:rPr>
            </w:pPr>
            <w:r w:rsidRPr="00177E51">
              <w:rPr>
                <w:rFonts w:ascii="inherit" w:eastAsia="Times New Roman" w:hAnsi="inherit" w:cs="Times New Roman"/>
                <w:b/>
                <w:bCs/>
                <w:color w:val="00B4BC"/>
                <w:sz w:val="24"/>
                <w:szCs w:val="24"/>
                <w:lang w:eastAsia="nl-NL"/>
              </w:rPr>
              <w:t>onderwerp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1" w:rsidRPr="00177E51" w:rsidRDefault="009375F3" w:rsidP="00987F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  <w:t>Integrative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987F42"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  <w:t>M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  <w:t>edicine</w:t>
            </w:r>
            <w:proofErr w:type="spellEnd"/>
          </w:p>
        </w:tc>
      </w:tr>
      <w:tr w:rsidR="00730801" w:rsidRPr="00177E51" w:rsidTr="00177E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1" w:rsidRPr="00177E51" w:rsidRDefault="00177E51" w:rsidP="0073080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B4BC"/>
                <w:sz w:val="24"/>
                <w:szCs w:val="24"/>
                <w:lang w:eastAsia="nl-NL"/>
              </w:rPr>
            </w:pPr>
            <w:r w:rsidRPr="00177E51">
              <w:rPr>
                <w:rFonts w:ascii="inherit" w:eastAsia="Times New Roman" w:hAnsi="inherit" w:cs="Times New Roman"/>
                <w:b/>
                <w:bCs/>
                <w:color w:val="00B4BC"/>
                <w:sz w:val="24"/>
                <w:szCs w:val="24"/>
                <w:lang w:eastAsia="nl-NL"/>
              </w:rPr>
              <w:t xml:space="preserve">accreditatie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51" w:rsidRPr="00177E51" w:rsidRDefault="00177E51" w:rsidP="00177E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</w:pPr>
            <w:r w:rsidRPr="00177E51">
              <w:rPr>
                <w:rFonts w:ascii="inherit" w:eastAsia="Times New Roman" w:hAnsi="inherit" w:cs="Times New Roman"/>
                <w:sz w:val="24"/>
                <w:szCs w:val="24"/>
                <w:lang w:eastAsia="nl-NL"/>
              </w:rPr>
              <w:t>Accreditatie aangevraagd</w:t>
            </w:r>
          </w:p>
        </w:tc>
      </w:tr>
    </w:tbl>
    <w:p w:rsidR="008F2A43" w:rsidRDefault="008F2A43" w:rsidP="00730801">
      <w:pPr>
        <w:rPr>
          <w:rFonts w:ascii="Lato" w:hAnsi="Lato"/>
          <w:sz w:val="24"/>
          <w:szCs w:val="24"/>
        </w:rPr>
      </w:pPr>
    </w:p>
    <w:p w:rsidR="009375F3" w:rsidRPr="009375F3" w:rsidRDefault="009375F3" w:rsidP="009375F3">
      <w:pPr>
        <w:rPr>
          <w:rFonts w:ascii="Lato" w:eastAsia="Times New Roman" w:hAnsi="Lato"/>
          <w:sz w:val="24"/>
          <w:szCs w:val="24"/>
        </w:rPr>
      </w:pPr>
      <w:r w:rsidRPr="009375F3">
        <w:rPr>
          <w:rFonts w:ascii="Lato" w:eastAsia="Times New Roman" w:hAnsi="Lato"/>
          <w:sz w:val="24"/>
          <w:szCs w:val="24"/>
        </w:rPr>
        <w:t>Gezondheid is - volgens de tegenwoordig veelgebruikte definitie van arts en onderzoeker Machteld Huber - het vermogen van mensen met fysieke, emotionele en sociale uitdagingen van het leven om te gaan en zoveel mogelijk eigen regie te voeren.</w:t>
      </w:r>
      <w:r w:rsidR="00365246">
        <w:rPr>
          <w:rFonts w:ascii="Lato" w:eastAsia="Times New Roman" w:hAnsi="Lato"/>
          <w:sz w:val="24"/>
          <w:szCs w:val="24"/>
        </w:rPr>
        <w:t xml:space="preserve"> </w:t>
      </w:r>
      <w:r w:rsidRPr="009375F3">
        <w:rPr>
          <w:rFonts w:ascii="Lato" w:eastAsia="Times New Roman" w:hAnsi="Lato"/>
          <w:sz w:val="24"/>
          <w:szCs w:val="24"/>
        </w:rPr>
        <w:t>Integrale zorg is een aanpak die kijkt naar specifieke behoeften en omstandigheden van de patiënt en daarbij de beste (</w:t>
      </w:r>
      <w:proofErr w:type="spellStart"/>
      <w:r w:rsidRPr="009375F3">
        <w:rPr>
          <w:rFonts w:ascii="Lato" w:eastAsia="Times New Roman" w:hAnsi="Lato"/>
          <w:sz w:val="24"/>
          <w:szCs w:val="24"/>
        </w:rPr>
        <w:t>evidence</w:t>
      </w:r>
      <w:proofErr w:type="spellEnd"/>
      <w:r w:rsidRPr="009375F3">
        <w:rPr>
          <w:rFonts w:ascii="Lato" w:eastAsia="Times New Roman" w:hAnsi="Lato"/>
          <w:sz w:val="24"/>
          <w:szCs w:val="24"/>
        </w:rPr>
        <w:t xml:space="preserve"> </w:t>
      </w:r>
      <w:proofErr w:type="spellStart"/>
      <w:r w:rsidRPr="009375F3">
        <w:rPr>
          <w:rFonts w:ascii="Lato" w:eastAsia="Times New Roman" w:hAnsi="Lato"/>
          <w:sz w:val="24"/>
          <w:szCs w:val="24"/>
        </w:rPr>
        <w:t>based</w:t>
      </w:r>
      <w:proofErr w:type="spellEnd"/>
      <w:r w:rsidRPr="009375F3">
        <w:rPr>
          <w:rFonts w:ascii="Lato" w:eastAsia="Times New Roman" w:hAnsi="Lato"/>
          <w:sz w:val="24"/>
          <w:szCs w:val="24"/>
        </w:rPr>
        <w:t>) methoden gebruikt om diens gezondheid te optimaliseren.</w:t>
      </w:r>
    </w:p>
    <w:p w:rsidR="009375F3" w:rsidRPr="009375F3" w:rsidRDefault="009375F3" w:rsidP="009375F3">
      <w:pPr>
        <w:rPr>
          <w:rFonts w:ascii="Lato" w:eastAsia="Times New Roman" w:hAnsi="Lato"/>
          <w:sz w:val="24"/>
          <w:szCs w:val="24"/>
        </w:rPr>
      </w:pPr>
      <w:r w:rsidRPr="009375F3">
        <w:rPr>
          <w:rFonts w:ascii="Lato" w:eastAsia="Times New Roman" w:hAnsi="Lato"/>
          <w:sz w:val="24"/>
          <w:szCs w:val="24"/>
        </w:rPr>
        <w:t xml:space="preserve">Binnen het </w:t>
      </w:r>
      <w:proofErr w:type="spellStart"/>
      <w:r w:rsidRPr="009375F3">
        <w:rPr>
          <w:rFonts w:ascii="Lato" w:eastAsia="Times New Roman" w:hAnsi="Lato"/>
          <w:sz w:val="24"/>
          <w:szCs w:val="24"/>
        </w:rPr>
        <w:t>Hagaziekenhuis</w:t>
      </w:r>
      <w:proofErr w:type="spellEnd"/>
      <w:r w:rsidRPr="009375F3">
        <w:rPr>
          <w:rFonts w:ascii="Lato" w:eastAsia="Times New Roman" w:hAnsi="Lato"/>
          <w:sz w:val="24"/>
          <w:szCs w:val="24"/>
        </w:rPr>
        <w:t xml:space="preserve"> worden dit soort ontwikkelingen gestimuleerd door in te zetten op integrale zorg, ook bekend </w:t>
      </w:r>
      <w:r w:rsidR="00365246">
        <w:rPr>
          <w:rFonts w:ascii="Lato" w:eastAsia="Times New Roman" w:hAnsi="Lato"/>
          <w:sz w:val="24"/>
          <w:szCs w:val="24"/>
        </w:rPr>
        <w:t>onder</w:t>
      </w:r>
      <w:r w:rsidRPr="009375F3">
        <w:rPr>
          <w:rFonts w:ascii="Lato" w:eastAsia="Times New Roman" w:hAnsi="Lato"/>
          <w:sz w:val="24"/>
          <w:szCs w:val="24"/>
        </w:rPr>
        <w:t xml:space="preserve"> de internationale term </w:t>
      </w:r>
      <w:proofErr w:type="spellStart"/>
      <w:r w:rsidRPr="009375F3">
        <w:rPr>
          <w:rFonts w:ascii="Lato" w:eastAsia="Times New Roman" w:hAnsi="Lato"/>
          <w:sz w:val="24"/>
          <w:szCs w:val="24"/>
        </w:rPr>
        <w:t>Integrative</w:t>
      </w:r>
      <w:proofErr w:type="spellEnd"/>
      <w:r w:rsidRPr="009375F3">
        <w:rPr>
          <w:rFonts w:ascii="Lato" w:eastAsia="Times New Roman" w:hAnsi="Lato"/>
          <w:sz w:val="24"/>
          <w:szCs w:val="24"/>
        </w:rPr>
        <w:t xml:space="preserve"> </w:t>
      </w:r>
      <w:proofErr w:type="spellStart"/>
      <w:r w:rsidRPr="009375F3">
        <w:rPr>
          <w:rFonts w:ascii="Lato" w:eastAsia="Times New Roman" w:hAnsi="Lato"/>
          <w:sz w:val="24"/>
          <w:szCs w:val="24"/>
        </w:rPr>
        <w:t>Medicine</w:t>
      </w:r>
      <w:proofErr w:type="spellEnd"/>
      <w:r w:rsidRPr="009375F3">
        <w:rPr>
          <w:rFonts w:ascii="Lato" w:eastAsia="Times New Roman" w:hAnsi="Lato"/>
          <w:sz w:val="24"/>
          <w:szCs w:val="24"/>
        </w:rPr>
        <w:t xml:space="preserve">. </w:t>
      </w:r>
      <w:r w:rsidR="00365246">
        <w:rPr>
          <w:rFonts w:ascii="Lato" w:eastAsia="Times New Roman" w:hAnsi="Lato"/>
          <w:sz w:val="24"/>
          <w:szCs w:val="24"/>
        </w:rPr>
        <w:t>Het ziekenhuis heeft</w:t>
      </w:r>
      <w:r w:rsidRPr="009375F3">
        <w:rPr>
          <w:rFonts w:ascii="Lato" w:eastAsia="Times New Roman" w:hAnsi="Lato"/>
          <w:sz w:val="24"/>
          <w:szCs w:val="24"/>
        </w:rPr>
        <w:t xml:space="preserve"> een platform en werkgroep ingericht om dit vorm te geven.</w:t>
      </w:r>
      <w:r w:rsidR="00365246">
        <w:rPr>
          <w:rFonts w:ascii="Lato" w:eastAsia="Times New Roman" w:hAnsi="Lato"/>
          <w:sz w:val="24"/>
          <w:szCs w:val="24"/>
        </w:rPr>
        <w:t xml:space="preserve"> De afdelingen kindergeneeskunde en hematologie nemen hierin het voortouw.  </w:t>
      </w:r>
      <w:r w:rsidRPr="009375F3">
        <w:rPr>
          <w:rFonts w:ascii="Lato" w:eastAsia="Times New Roman" w:hAnsi="Lato"/>
          <w:sz w:val="24"/>
          <w:szCs w:val="24"/>
        </w:rPr>
        <w:t> </w:t>
      </w:r>
    </w:p>
    <w:p w:rsidR="00730801" w:rsidRDefault="00730801" w:rsidP="0073080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</w:p>
    <w:p w:rsidR="00177E51" w:rsidRPr="00177E51" w:rsidRDefault="00177E51" w:rsidP="00177E51">
      <w:pPr>
        <w:spacing w:before="100" w:beforeAutospacing="1" w:after="100" w:afterAutospacing="1" w:line="360" w:lineRule="atLeast"/>
        <w:outlineLvl w:val="3"/>
        <w:rPr>
          <w:rFonts w:ascii="AvenirLTStd-Heavy" w:eastAsia="Times New Roman" w:hAnsi="AvenirLTStd-Heavy" w:cs="Times New Roman"/>
          <w:b/>
          <w:bCs/>
          <w:color w:val="00B4BC"/>
          <w:sz w:val="24"/>
          <w:szCs w:val="24"/>
          <w:lang w:eastAsia="nl-NL"/>
        </w:rPr>
      </w:pPr>
      <w:r w:rsidRPr="00177E51">
        <w:rPr>
          <w:rFonts w:ascii="AvenirLTStd-Heavy" w:eastAsia="Times New Roman" w:hAnsi="AvenirLTStd-Heavy" w:cs="Times New Roman"/>
          <w:b/>
          <w:bCs/>
          <w:color w:val="00B4BC"/>
          <w:sz w:val="24"/>
          <w:szCs w:val="24"/>
          <w:lang w:eastAsia="nl-NL"/>
        </w:rPr>
        <w:t>Programma</w:t>
      </w:r>
    </w:p>
    <w:p w:rsidR="00177E51" w:rsidRPr="00177E51" w:rsidRDefault="00177E51" w:rsidP="00177E5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</w:pPr>
      <w:r w:rsidRPr="00177E51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>20.00 </w:t>
      </w:r>
      <w:r w:rsidR="008F2A43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ab/>
        <w:t>: O</w:t>
      </w:r>
      <w:r w:rsidRPr="00177E51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 xml:space="preserve">pening door de districtsvoorzitter T.C.P.M. Mutsaerts                     </w:t>
      </w:r>
    </w:p>
    <w:p w:rsidR="00987F42" w:rsidRDefault="00177E51" w:rsidP="00987F42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</w:pPr>
      <w:r w:rsidRPr="00177E51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>20.05 </w:t>
      </w:r>
      <w:r w:rsidR="008F2A43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ab/>
        <w:t xml:space="preserve">: </w:t>
      </w:r>
      <w:proofErr w:type="spellStart"/>
      <w:r w:rsidR="00987F42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>Integrative</w:t>
      </w:r>
      <w:proofErr w:type="spellEnd"/>
      <w:r w:rsidR="00987F42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="00987F42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>Medicine</w:t>
      </w:r>
      <w:proofErr w:type="spellEnd"/>
      <w:r w:rsidR="00D321F5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 xml:space="preserve"> in de kindergeneeskunde</w:t>
      </w:r>
      <w:r w:rsidR="00987F42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 xml:space="preserve">, </w:t>
      </w:r>
    </w:p>
    <w:p w:rsidR="00730801" w:rsidRDefault="00987F42" w:rsidP="00987F42">
      <w:pPr>
        <w:spacing w:before="100" w:beforeAutospacing="1" w:after="100" w:afterAutospacing="1" w:line="360" w:lineRule="atLeast"/>
        <w:ind w:firstLine="708"/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 xml:space="preserve">  </w:t>
      </w:r>
      <w:r w:rsidRPr="009375F3">
        <w:rPr>
          <w:rFonts w:ascii="Lato" w:eastAsia="Times New Roman" w:hAnsi="Lato"/>
          <w:sz w:val="24"/>
          <w:szCs w:val="24"/>
        </w:rPr>
        <w:t xml:space="preserve">Ines von </w:t>
      </w:r>
      <w:proofErr w:type="spellStart"/>
      <w:r w:rsidRPr="009375F3">
        <w:rPr>
          <w:rFonts w:ascii="Lato" w:eastAsia="Times New Roman" w:hAnsi="Lato"/>
          <w:sz w:val="24"/>
          <w:szCs w:val="24"/>
        </w:rPr>
        <w:t>Rosenstiel</w:t>
      </w:r>
      <w:proofErr w:type="spellEnd"/>
      <w:r w:rsidRPr="009375F3">
        <w:rPr>
          <w:rFonts w:ascii="Lato" w:eastAsia="Times New Roman" w:hAnsi="Lato"/>
          <w:sz w:val="24"/>
          <w:szCs w:val="24"/>
        </w:rPr>
        <w:t>, kinderarts</w:t>
      </w:r>
    </w:p>
    <w:p w:rsidR="00177E51" w:rsidRPr="00177E51" w:rsidRDefault="00177E51" w:rsidP="00177E5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</w:pPr>
      <w:r w:rsidRPr="00177E51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>21.00</w:t>
      </w:r>
      <w:r w:rsidR="008F2A43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ab/>
        <w:t>: P</w:t>
      </w:r>
      <w:r w:rsidRPr="00177E51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>auze</w:t>
      </w:r>
    </w:p>
    <w:p w:rsidR="00987F42" w:rsidRDefault="00177E51" w:rsidP="00987F42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</w:pPr>
      <w:r w:rsidRPr="00177E51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>21.15</w:t>
      </w:r>
      <w:r w:rsidR="008F2A43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ab/>
        <w:t xml:space="preserve">: </w:t>
      </w:r>
      <w:r w:rsidR="00987F42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 xml:space="preserve">Integratieve </w:t>
      </w:r>
      <w:proofErr w:type="spellStart"/>
      <w:r w:rsidR="00987F42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>medicine</w:t>
      </w:r>
      <w:proofErr w:type="spellEnd"/>
      <w:r w:rsidR="00987F42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 xml:space="preserve"> in het HAGA Ziekenhuis,</w:t>
      </w:r>
      <w:r w:rsidR="00987F42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ab/>
      </w:r>
    </w:p>
    <w:p w:rsidR="00177E51" w:rsidRPr="00177E51" w:rsidRDefault="00987F42" w:rsidP="00987F42">
      <w:pPr>
        <w:spacing w:before="100" w:beforeAutospacing="1" w:after="100" w:afterAutospacing="1" w:line="360" w:lineRule="atLeast"/>
        <w:ind w:firstLine="708"/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 xml:space="preserve">  Madelon Ruige, kinderarts en Els Peeters, kinderneuroloog</w:t>
      </w:r>
    </w:p>
    <w:p w:rsidR="00177E51" w:rsidRPr="00177E51" w:rsidRDefault="00177E51" w:rsidP="00177E5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</w:pPr>
      <w:r w:rsidRPr="00177E51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>22.</w:t>
      </w:r>
      <w:r w:rsidR="0051654B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>15</w:t>
      </w:r>
      <w:r w:rsidR="008F2A43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ab/>
        <w:t xml:space="preserve">: </w:t>
      </w:r>
      <w:r w:rsidRPr="00177E51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 xml:space="preserve">Afsluiting                     </w:t>
      </w:r>
    </w:p>
    <w:p w:rsidR="008F2A43" w:rsidRDefault="008F2A43" w:rsidP="00177E5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l-NL"/>
        </w:rPr>
      </w:pPr>
    </w:p>
    <w:p w:rsidR="008F2A43" w:rsidRDefault="008F2A43" w:rsidP="00177E5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l-NL"/>
        </w:rPr>
      </w:pPr>
    </w:p>
    <w:p w:rsidR="008F2A43" w:rsidRDefault="008F2A43" w:rsidP="00177E5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l-NL"/>
        </w:rPr>
      </w:pPr>
    </w:p>
    <w:p w:rsidR="008F2A43" w:rsidRDefault="008F2A43" w:rsidP="00177E5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l-NL"/>
        </w:rPr>
      </w:pPr>
    </w:p>
    <w:p w:rsidR="00177E51" w:rsidRPr="00177E51" w:rsidRDefault="00177E51" w:rsidP="00987F42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</w:pPr>
      <w:r w:rsidRPr="00177E5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l-NL"/>
        </w:rPr>
        <w:t>Leerdoelen</w:t>
      </w:r>
    </w:p>
    <w:p w:rsidR="00177E51" w:rsidRPr="00177E51" w:rsidRDefault="00177E51" w:rsidP="00987F42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</w:pPr>
      <w:r w:rsidRPr="00177E51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>Na deze bijeenkomst heeft u kennis van:</w:t>
      </w:r>
    </w:p>
    <w:p w:rsidR="00177E51" w:rsidRPr="00177E51" w:rsidRDefault="00365246" w:rsidP="00987F42">
      <w:pPr>
        <w:numPr>
          <w:ilvl w:val="0"/>
          <w:numId w:val="2"/>
        </w:numPr>
        <w:spacing w:before="120" w:after="72" w:line="360" w:lineRule="atLeast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  <w:t xml:space="preserve">Vergroting van kennis omtrent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  <w:t>Integrative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  <w:t>Medicine</w:t>
      </w:r>
      <w:proofErr w:type="spellEnd"/>
      <w:r w:rsidR="008F2A43">
        <w:rPr>
          <w:rFonts w:ascii="inherit" w:eastAsia="Times New Roman" w:hAnsi="inherit" w:cs="Times New Roman"/>
          <w:sz w:val="24"/>
          <w:szCs w:val="24"/>
          <w:lang w:eastAsia="nl-NL"/>
        </w:rPr>
        <w:t xml:space="preserve"> </w:t>
      </w:r>
    </w:p>
    <w:p w:rsidR="00177E51" w:rsidRPr="00177E51" w:rsidRDefault="00365246" w:rsidP="00987F42">
      <w:pPr>
        <w:numPr>
          <w:ilvl w:val="0"/>
          <w:numId w:val="2"/>
        </w:numPr>
        <w:spacing w:before="120" w:after="72" w:line="360" w:lineRule="atLeast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  <w:t xml:space="preserve">Toepassing van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  <w:t>Integrative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  <w:t>Medicine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  <w:t xml:space="preserve"> in de dagelijkse praktijk</w:t>
      </w:r>
    </w:p>
    <w:p w:rsidR="00177E51" w:rsidRPr="00987F42" w:rsidRDefault="00987F42" w:rsidP="00987F42">
      <w:pPr>
        <w:numPr>
          <w:ilvl w:val="0"/>
          <w:numId w:val="2"/>
        </w:numPr>
        <w:spacing w:before="120" w:after="72" w:line="360" w:lineRule="atLeast"/>
        <w:ind w:left="0"/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</w:pPr>
      <w:r w:rsidRPr="00987F42"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  <w:t>Handvaten en kwaliteitscriteria voor complementaire netwerken / uw verwijs</w:t>
      </w:r>
      <w:bookmarkStart w:id="0" w:name="_GoBack"/>
      <w:bookmarkEnd w:id="0"/>
      <w:r w:rsidR="0051654B" w:rsidRPr="00987F42"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  <w:t>circuit</w:t>
      </w:r>
    </w:p>
    <w:p w:rsidR="00987F42" w:rsidRDefault="00987F42" w:rsidP="00987F42">
      <w:pPr>
        <w:spacing w:before="100" w:beforeAutospacing="1" w:after="100" w:afterAutospacing="1" w:line="360" w:lineRule="atLeast"/>
        <w:outlineLvl w:val="3"/>
        <w:rPr>
          <w:rFonts w:ascii="AvenirLTStd-Heavy" w:eastAsia="Times New Roman" w:hAnsi="AvenirLTStd-Heavy" w:cs="Times New Roman"/>
          <w:b/>
          <w:bCs/>
          <w:color w:val="00B4BC"/>
          <w:sz w:val="24"/>
          <w:szCs w:val="24"/>
          <w:lang w:eastAsia="nl-NL"/>
        </w:rPr>
      </w:pPr>
    </w:p>
    <w:p w:rsidR="00177E51" w:rsidRPr="00177E51" w:rsidRDefault="00177E51" w:rsidP="00987F42">
      <w:pPr>
        <w:spacing w:before="100" w:beforeAutospacing="1" w:after="100" w:afterAutospacing="1" w:line="360" w:lineRule="atLeast"/>
        <w:outlineLvl w:val="3"/>
        <w:rPr>
          <w:rFonts w:ascii="AvenirLTStd-Heavy" w:eastAsia="Times New Roman" w:hAnsi="AvenirLTStd-Heavy" w:cs="Times New Roman"/>
          <w:b/>
          <w:bCs/>
          <w:color w:val="00B4BC"/>
          <w:sz w:val="24"/>
          <w:szCs w:val="24"/>
          <w:lang w:eastAsia="nl-NL"/>
        </w:rPr>
      </w:pPr>
      <w:r w:rsidRPr="00177E51">
        <w:rPr>
          <w:rFonts w:ascii="AvenirLTStd-Heavy" w:eastAsia="Times New Roman" w:hAnsi="AvenirLTStd-Heavy" w:cs="Times New Roman"/>
          <w:b/>
          <w:bCs/>
          <w:color w:val="00B4BC"/>
          <w:sz w:val="24"/>
          <w:szCs w:val="24"/>
          <w:lang w:eastAsia="nl-NL"/>
        </w:rPr>
        <w:t>Praktische gegevens</w:t>
      </w:r>
    </w:p>
    <w:p w:rsidR="00177E51" w:rsidRPr="00177E51" w:rsidRDefault="00177E51" w:rsidP="00987F42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</w:pPr>
      <w:r w:rsidRPr="00177E5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l-NL"/>
        </w:rPr>
        <w:t>Accreditatiepunten</w:t>
      </w:r>
      <w:r w:rsidRPr="00177E5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l-NL"/>
        </w:rPr>
        <w:br/>
      </w:r>
      <w:r w:rsidRPr="00177E51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>Accreditatie voor deze bijeenkomst is aangevraagd (twee punten) voor huisartsen, medisch specialisten en sociaal geneeskundigen.</w:t>
      </w:r>
    </w:p>
    <w:p w:rsidR="00177E51" w:rsidRPr="00177E51" w:rsidRDefault="00177E51" w:rsidP="00987F42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</w:pPr>
      <w:r w:rsidRPr="00177E5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l-NL"/>
        </w:rPr>
        <w:t>Aanmelding</w:t>
      </w:r>
      <w:r w:rsidRPr="00177E5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l-NL"/>
        </w:rPr>
        <w:br/>
      </w:r>
      <w:r w:rsidRPr="00177E51">
        <w:rPr>
          <w:rFonts w:ascii="Lato" w:eastAsia="Times New Roman" w:hAnsi="Lato" w:cs="Times New Roman"/>
          <w:color w:val="000000"/>
          <w:sz w:val="24"/>
          <w:szCs w:val="24"/>
          <w:lang w:eastAsia="nl-NL"/>
        </w:rPr>
        <w:t xml:space="preserve">U hoeft zich van te voren niet aan te melden. </w:t>
      </w:r>
    </w:p>
    <w:p w:rsidR="00987F42" w:rsidRPr="00987F42" w:rsidRDefault="00177E51" w:rsidP="00987F42">
      <w:pPr>
        <w:rPr>
          <w:rFonts w:ascii="Lato" w:eastAsia="Times New Roman" w:hAnsi="Lato" w:cs="Arial"/>
          <w:color w:val="1E155D"/>
          <w:sz w:val="24"/>
          <w:szCs w:val="24"/>
          <w:lang w:eastAsia="nl-NL"/>
        </w:rPr>
      </w:pPr>
      <w:r w:rsidRPr="00177E5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l-NL"/>
        </w:rPr>
        <w:t>Locatie</w:t>
      </w:r>
      <w:r w:rsidRPr="00177E51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nl-NL"/>
        </w:rPr>
        <w:br/>
      </w:r>
      <w:r w:rsidR="00987F42" w:rsidRPr="00987F42">
        <w:rPr>
          <w:rFonts w:ascii="Lato" w:eastAsia="Times New Roman" w:hAnsi="Lato" w:cs="Arial"/>
          <w:color w:val="1E155D"/>
          <w:sz w:val="24"/>
          <w:szCs w:val="24"/>
          <w:lang w:eastAsia="nl-NL"/>
        </w:rPr>
        <w:t>Els Borst-</w:t>
      </w:r>
      <w:proofErr w:type="spellStart"/>
      <w:r w:rsidR="00987F42" w:rsidRPr="00987F42">
        <w:rPr>
          <w:rFonts w:ascii="Lato" w:eastAsia="Times New Roman" w:hAnsi="Lato" w:cs="Arial"/>
          <w:color w:val="1E155D"/>
          <w:sz w:val="24"/>
          <w:szCs w:val="24"/>
          <w:lang w:eastAsia="nl-NL"/>
        </w:rPr>
        <w:t>Eilersplein</w:t>
      </w:r>
      <w:proofErr w:type="spellEnd"/>
      <w:r w:rsidR="00987F42" w:rsidRPr="00987F42">
        <w:rPr>
          <w:rFonts w:ascii="Lato" w:eastAsia="Times New Roman" w:hAnsi="Lato" w:cs="Arial"/>
          <w:color w:val="1E155D"/>
          <w:sz w:val="24"/>
          <w:szCs w:val="24"/>
          <w:lang w:eastAsia="nl-NL"/>
        </w:rPr>
        <w:t xml:space="preserve"> 275 , 2545 AA Den Haag</w:t>
      </w:r>
    </w:p>
    <w:p w:rsidR="00177E51" w:rsidRPr="00987F42" w:rsidRDefault="00177E51" w:rsidP="00987F42">
      <w:pPr>
        <w:shd w:val="clear" w:color="auto" w:fill="43C9CF"/>
        <w:spacing w:before="100" w:beforeAutospacing="1" w:after="100" w:afterAutospacing="1" w:line="360" w:lineRule="atLeast"/>
        <w:rPr>
          <w:rFonts w:ascii="AvenirLTStd-Medium" w:eastAsia="Times New Roman" w:hAnsi="AvenirLTStd-Medium" w:cs="Times New Roman"/>
          <w:vanish/>
          <w:color w:val="FFFFFF"/>
          <w:sz w:val="24"/>
          <w:szCs w:val="24"/>
          <w:lang w:eastAsia="nl-NL"/>
        </w:rPr>
      </w:pPr>
      <w:r w:rsidRPr="00987F42">
        <w:rPr>
          <w:rFonts w:ascii="AvenirLTStd-Medium" w:eastAsia="Times New Roman" w:hAnsi="AvenirLTStd-Medium" w:cs="Times New Roman"/>
          <w:vanish/>
          <w:color w:val="FFFFFF"/>
          <w:sz w:val="24"/>
          <w:szCs w:val="24"/>
          <w:lang w:eastAsia="nl-NL"/>
        </w:rPr>
        <w:t>Delen via</w:t>
      </w:r>
    </w:p>
    <w:p w:rsidR="00177E51" w:rsidRPr="00987F42" w:rsidRDefault="00177E51" w:rsidP="00987F42">
      <w:pPr>
        <w:spacing w:after="0" w:line="360" w:lineRule="atLeast"/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</w:pPr>
      <w:r w:rsidRPr="00987F42">
        <w:rPr>
          <w:rFonts w:ascii="inherit" w:eastAsia="Times New Roman" w:hAnsi="inherit" w:cs="Times New Roman"/>
          <w:color w:val="000000"/>
          <w:sz w:val="24"/>
          <w:szCs w:val="24"/>
          <w:lang w:eastAsia="nl-NL"/>
        </w:rPr>
        <w:br/>
      </w:r>
    </w:p>
    <w:p w:rsidR="00177E51" w:rsidRPr="00987F42" w:rsidRDefault="00177E51" w:rsidP="00987F42">
      <w:pPr>
        <w:rPr>
          <w:rFonts w:ascii="Verdana" w:hAnsi="Verdana"/>
          <w:sz w:val="18"/>
          <w:szCs w:val="18"/>
        </w:rPr>
      </w:pPr>
    </w:p>
    <w:sectPr w:rsidR="00177E51" w:rsidRPr="00987F42" w:rsidSect="00A17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F3" w:rsidRDefault="009375F3">
      <w:pPr>
        <w:spacing w:after="0" w:line="240" w:lineRule="auto"/>
      </w:pPr>
    </w:p>
  </w:endnote>
  <w:endnote w:type="continuationSeparator" w:id="0">
    <w:p w:rsidR="009375F3" w:rsidRDefault="009375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Heavy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AvenirLTStd-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F5" w:rsidRDefault="00D321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F5" w:rsidRDefault="00D321F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F5" w:rsidRDefault="00D321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F3" w:rsidRDefault="009375F3">
      <w:pPr>
        <w:spacing w:after="0" w:line="240" w:lineRule="auto"/>
      </w:pPr>
    </w:p>
  </w:footnote>
  <w:footnote w:type="continuationSeparator" w:id="0">
    <w:p w:rsidR="009375F3" w:rsidRDefault="009375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F5" w:rsidRDefault="00D321F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F5" w:rsidRDefault="00D321F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F5" w:rsidRDefault="00D321F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6196"/>
    <w:multiLevelType w:val="multilevel"/>
    <w:tmpl w:val="1C9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94C26"/>
    <w:multiLevelType w:val="multilevel"/>
    <w:tmpl w:val="3592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A13E5"/>
    <w:multiLevelType w:val="multilevel"/>
    <w:tmpl w:val="E7A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12995"/>
    <w:multiLevelType w:val="multilevel"/>
    <w:tmpl w:val="C31C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E51"/>
    <w:rsid w:val="000057E4"/>
    <w:rsid w:val="00177E51"/>
    <w:rsid w:val="00337884"/>
    <w:rsid w:val="00365246"/>
    <w:rsid w:val="0051654B"/>
    <w:rsid w:val="006E00F9"/>
    <w:rsid w:val="00730801"/>
    <w:rsid w:val="007960D6"/>
    <w:rsid w:val="008D474A"/>
    <w:rsid w:val="008F2A43"/>
    <w:rsid w:val="009375F3"/>
    <w:rsid w:val="00987F42"/>
    <w:rsid w:val="00A17C6E"/>
    <w:rsid w:val="00D321F5"/>
    <w:rsid w:val="00D776E8"/>
    <w:rsid w:val="00DB4A58"/>
    <w:rsid w:val="00F2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C7E0-D67B-402D-9D4C-D6C29E4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7C6E"/>
  </w:style>
  <w:style w:type="paragraph" w:styleId="Kop1">
    <w:name w:val="heading 1"/>
    <w:basedOn w:val="Standaard"/>
    <w:link w:val="Kop1Char"/>
    <w:uiPriority w:val="9"/>
    <w:qFormat/>
    <w:rsid w:val="00177E51"/>
    <w:pPr>
      <w:spacing w:before="100" w:beforeAutospacing="1" w:after="100" w:afterAutospacing="1" w:line="240" w:lineRule="auto"/>
      <w:outlineLvl w:val="0"/>
    </w:pPr>
    <w:rPr>
      <w:rFonts w:ascii="AvenirLTStd-Heavy" w:eastAsia="Times New Roman" w:hAnsi="AvenirLTStd-Heavy" w:cs="Times New Roman"/>
      <w:b/>
      <w:bCs/>
      <w:color w:val="000000"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177E51"/>
    <w:pPr>
      <w:spacing w:before="100" w:beforeAutospacing="1" w:after="100" w:afterAutospacing="1" w:line="240" w:lineRule="auto"/>
      <w:outlineLvl w:val="1"/>
    </w:pPr>
    <w:rPr>
      <w:rFonts w:ascii="AvenirLTStd-Heavy" w:eastAsia="Times New Roman" w:hAnsi="AvenirLTStd-Heavy" w:cs="Times New Roman"/>
      <w:b/>
      <w:bCs/>
      <w:color w:val="00B4BC"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177E51"/>
    <w:pPr>
      <w:spacing w:before="100" w:beforeAutospacing="1" w:after="100" w:afterAutospacing="1" w:line="240" w:lineRule="auto"/>
      <w:outlineLvl w:val="3"/>
    </w:pPr>
    <w:rPr>
      <w:rFonts w:ascii="AvenirLTStd-Heavy" w:eastAsia="Times New Roman" w:hAnsi="AvenirLTStd-Heavy" w:cs="Times New Roman"/>
      <w:b/>
      <w:bCs/>
      <w:color w:val="00B4BC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7E51"/>
    <w:rPr>
      <w:rFonts w:ascii="AvenirLTStd-Heavy" w:eastAsia="Times New Roman" w:hAnsi="AvenirLTStd-Heavy" w:cs="Times New Roman"/>
      <w:b/>
      <w:bCs/>
      <w:color w:val="000000"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77E51"/>
    <w:rPr>
      <w:rFonts w:ascii="AvenirLTStd-Heavy" w:eastAsia="Times New Roman" w:hAnsi="AvenirLTStd-Heavy" w:cs="Times New Roman"/>
      <w:b/>
      <w:bCs/>
      <w:color w:val="00B4BC"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77E51"/>
    <w:rPr>
      <w:rFonts w:ascii="AvenirLTStd-Heavy" w:eastAsia="Times New Roman" w:hAnsi="AvenirLTStd-Heavy" w:cs="Times New Roman"/>
      <w:b/>
      <w:bCs/>
      <w:color w:val="00B4BC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77E51"/>
    <w:rPr>
      <w:b w:val="0"/>
      <w:bCs w:val="0"/>
      <w:strike w:val="0"/>
      <w:dstrike w:val="0"/>
      <w:color w:val="000000"/>
      <w:u w:val="none"/>
      <w:effect w:val="none"/>
      <w:shd w:val="clear" w:color="auto" w:fill="auto"/>
    </w:rPr>
  </w:style>
  <w:style w:type="character" w:styleId="Nadruk">
    <w:name w:val="Emphasis"/>
    <w:basedOn w:val="Standaardalinea-lettertype"/>
    <w:uiPriority w:val="20"/>
    <w:qFormat/>
    <w:rsid w:val="00177E51"/>
    <w:rPr>
      <w:i/>
      <w:iCs/>
    </w:rPr>
  </w:style>
  <w:style w:type="character" w:styleId="Zwaar">
    <w:name w:val="Strong"/>
    <w:basedOn w:val="Standaardalinea-lettertype"/>
    <w:uiPriority w:val="22"/>
    <w:qFormat/>
    <w:rsid w:val="00177E5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77E51"/>
    <w:pPr>
      <w:spacing w:before="100" w:beforeAutospacing="1" w:after="100" w:afterAutospacing="1" w:line="240" w:lineRule="auto"/>
    </w:pPr>
    <w:rPr>
      <w:rFonts w:ascii="Lato" w:eastAsia="Times New Roman" w:hAnsi="Lato" w:cs="Times New Roman"/>
      <w:color w:val="000000"/>
      <w:sz w:val="24"/>
      <w:szCs w:val="24"/>
      <w:lang w:eastAsia="nl-NL"/>
    </w:rPr>
  </w:style>
  <w:style w:type="paragraph" w:customStyle="1" w:styleId="socialsharingtitle">
    <w:name w:val="socialsharing_title"/>
    <w:basedOn w:val="Standaard"/>
    <w:rsid w:val="00177E51"/>
    <w:pPr>
      <w:spacing w:before="100" w:beforeAutospacing="1" w:after="100" w:afterAutospacing="1" w:line="240" w:lineRule="auto"/>
    </w:pPr>
    <w:rPr>
      <w:rFonts w:ascii="AvenirLTStd-Medium" w:eastAsia="Times New Roman" w:hAnsi="AvenirLTStd-Medium" w:cs="Times New Roman"/>
      <w:color w:val="FFFFFF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5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3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375F3"/>
  </w:style>
  <w:style w:type="paragraph" w:styleId="Voettekst">
    <w:name w:val="footer"/>
    <w:basedOn w:val="Standaard"/>
    <w:link w:val="VoettekstChar"/>
    <w:uiPriority w:val="99"/>
    <w:semiHidden/>
    <w:unhideWhenUsed/>
    <w:rsid w:val="0093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375F3"/>
  </w:style>
  <w:style w:type="paragraph" w:styleId="Lijstalinea">
    <w:name w:val="List Paragraph"/>
    <w:basedOn w:val="Standaard"/>
    <w:uiPriority w:val="34"/>
    <w:qFormat/>
    <w:rsid w:val="00365246"/>
    <w:pPr>
      <w:ind w:left="720"/>
      <w:contextualSpacing/>
    </w:pPr>
  </w:style>
  <w:style w:type="paragraph" w:customStyle="1" w:styleId="contactpadding1">
    <w:name w:val="contactpadding1"/>
    <w:basedOn w:val="Standaard"/>
    <w:rsid w:val="00987F42"/>
    <w:pPr>
      <w:spacing w:after="0" w:line="240" w:lineRule="auto"/>
    </w:pPr>
    <w:rPr>
      <w:rFonts w:ascii="Times New Roman" w:eastAsia="Times New Roman" w:hAnsi="Times New Roman" w:cs="Times New Roman"/>
      <w:color w:val="1E155D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2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514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754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TMutsaer</dc:creator>
  <cp:lastModifiedBy>Drabbe, A.I.M.</cp:lastModifiedBy>
  <cp:revision>3</cp:revision>
  <dcterms:created xsi:type="dcterms:W3CDTF">2017-10-02T12:13:00Z</dcterms:created>
  <dcterms:modified xsi:type="dcterms:W3CDTF">2017-10-03T08:59:00Z</dcterms:modified>
</cp:coreProperties>
</file>